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07" w:rsidRDefault="00821307" w:rsidP="00821307">
      <w:pPr>
        <w:pStyle w:val="1"/>
        <w:jc w:val="center"/>
        <w:rPr>
          <w:rStyle w:val="a4"/>
          <w:u w:val="single"/>
        </w:rPr>
      </w:pPr>
      <w:r>
        <w:rPr>
          <w:rStyle w:val="a4"/>
          <w:u w:val="single"/>
        </w:rPr>
        <w:t>Φύλλο εργασίας υπ’αρ.4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75"/>
        <w:gridCol w:w="5374"/>
        <w:gridCol w:w="1922"/>
      </w:tblGrid>
      <w:tr w:rsidR="00821307" w:rsidTr="00821307">
        <w:tc>
          <w:tcPr>
            <w:tcW w:w="2093" w:type="dxa"/>
            <w:shd w:val="clear" w:color="auto" w:fill="F2F2F2" w:themeFill="background1" w:themeFillShade="F2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43965" cy="871855"/>
                  <wp:effectExtent l="0" t="0" r="0" b="4445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  <w:hideMark/>
          </w:tcPr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Οδηγίες :  Στη σημερινή ενότητα θα  ασχοληθούμε με τα αρχικά στάδια των τεχνολογικών ερευνών . Θα σχηματισθούν  3 ομάδες των  3-4  μελών  και  κάθε   ομάδα θα δραστηριοποιηθεί με  1 διαφορετικό  τεχνολογικό αντικείμενο που θα τις ανατεθεί και έχει κατασκευασθεί, στο  πλαίσιο  του  μαθήματος  της τεχνολογίας. Στα πρώτα 10΄ κάθε μέλος θα σημειώσει τις δικές του προτάσεις και στη συνέχεια κάθε ομάδα θα κάνει σύσκεψη για 5΄, για να  οριστικοποιήσει  τις  προτάσεις της.  Στα  επόμενα 9΄ κάθε  ομάδα ( χρόνος 3΄) θα εκθέσει στη τάξη τις ολοκληρωμένες αποφάσεις για την έρευνα που αφορά το  τεχνολογικό αντικείμενο που τις είχε ανατεθεί.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73785" cy="871855"/>
                  <wp:effectExtent l="0" t="0" r="0" b="4445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307" w:rsidRDefault="00821307" w:rsidP="00821307">
      <w:pPr>
        <w:jc w:val="both"/>
      </w:pPr>
    </w:p>
    <w:p w:rsidR="00821307" w:rsidRDefault="00821307" w:rsidP="00821307">
      <w:pPr>
        <w:jc w:val="both"/>
        <w:rPr>
          <w:b/>
        </w:rPr>
      </w:pPr>
      <w:r>
        <w:t xml:space="preserve">Άσκηση 1η : </w:t>
      </w:r>
      <w:r>
        <w:rPr>
          <w:b/>
        </w:rPr>
        <w:t>Τα 3 τεχνολογικά αντικείμενα που θα ερευνήσουμε είναι :</w:t>
      </w:r>
    </w:p>
    <w:p w:rsidR="00821307" w:rsidRDefault="00821307" w:rsidP="00821307">
      <w:pPr>
        <w:jc w:val="both"/>
        <w:rPr>
          <w:b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148"/>
        <w:gridCol w:w="3111"/>
      </w:tblGrid>
      <w:tr w:rsidR="00821307" w:rsidTr="00821307">
        <w:trPr>
          <w:jc w:val="center"/>
        </w:trPr>
        <w:tc>
          <w:tcPr>
            <w:tcW w:w="3231" w:type="dxa"/>
          </w:tcPr>
          <w:p w:rsidR="00821307" w:rsidRDefault="00821307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92300" cy="1137920"/>
                  <wp:effectExtent l="0" t="0" r="0" b="508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307" w:rsidRDefault="00821307">
            <w:pPr>
              <w:keepNext/>
              <w:jc w:val="center"/>
              <w:rPr>
                <w:b/>
              </w:rPr>
            </w:pPr>
          </w:p>
          <w:p w:rsidR="00821307" w:rsidRDefault="0082130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1.Ηλιοκίνητη βάρκα</w:t>
            </w:r>
          </w:p>
        </w:tc>
        <w:tc>
          <w:tcPr>
            <w:tcW w:w="3231" w:type="dxa"/>
            <w:hideMark/>
          </w:tcPr>
          <w:p w:rsidR="00821307" w:rsidRDefault="0082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18005" cy="1084580"/>
                  <wp:effectExtent l="0" t="0" r="0" b="127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307" w:rsidRDefault="00821307">
            <w:pPr>
              <w:tabs>
                <w:tab w:val="left" w:pos="1035"/>
              </w:tabs>
            </w:pPr>
            <w:r>
              <w:tab/>
            </w:r>
          </w:p>
          <w:p w:rsidR="00821307" w:rsidRDefault="00821307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2.Θερμοκήπιο</w:t>
            </w:r>
          </w:p>
        </w:tc>
        <w:tc>
          <w:tcPr>
            <w:tcW w:w="3231" w:type="dxa"/>
          </w:tcPr>
          <w:p w:rsidR="00821307" w:rsidRDefault="0082130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775460" cy="1052830"/>
                  <wp:effectExtent l="0" t="0" r="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307" w:rsidRDefault="00821307">
            <w:pPr>
              <w:jc w:val="both"/>
              <w:rPr>
                <w:b/>
              </w:rPr>
            </w:pPr>
          </w:p>
          <w:p w:rsidR="00821307" w:rsidRDefault="00821307">
            <w:pPr>
              <w:jc w:val="center"/>
              <w:rPr>
                <w:b/>
              </w:rPr>
            </w:pPr>
            <w:r>
              <w:rPr>
                <w:b/>
              </w:rPr>
              <w:t>3. Ξύλινο σπίτι .</w:t>
            </w:r>
          </w:p>
          <w:p w:rsidR="00821307" w:rsidRDefault="008213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1307" w:rsidRDefault="00821307" w:rsidP="00821307">
      <w:pPr>
        <w:ind w:firstLine="284"/>
        <w:jc w:val="both"/>
        <w:rPr>
          <w:b/>
        </w:rPr>
      </w:pPr>
      <w:r>
        <w:rPr>
          <w:b/>
        </w:rPr>
        <w:t xml:space="preserve">      Παρατηρείστε     προσεκτικά   τις   κατασκευές   και    αξιοποιείστε    κυρίως  τις  γνώσεις   της    προηγούμενης   ενότητας,   για τον  προσδιορισμό  των  μεταβλητών κάθε  μιας  κατασκευής   και   σημειώστε   τις    απαντήσεις σας , για τα ερωτήματα που υπάρχουν παρακάτω.</w:t>
      </w:r>
    </w:p>
    <w:p w:rsidR="00821307" w:rsidRDefault="00821307" w:rsidP="00821307">
      <w:pPr>
        <w:spacing w:line="360" w:lineRule="auto"/>
        <w:jc w:val="both"/>
        <w:rPr>
          <w:b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7087"/>
        <w:gridCol w:w="1927"/>
      </w:tblGrid>
      <w:tr w:rsidR="00821307" w:rsidTr="00821307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1855" cy="871855"/>
                  <wp:effectExtent l="0" t="0" r="4445" b="4445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Το πρόβλημα που θέλω να λύσω είναι :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62990" cy="861060"/>
                  <wp:effectExtent l="0" t="0" r="381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307" w:rsidRDefault="00821307" w:rsidP="00821307">
      <w:pPr>
        <w:ind w:firstLine="284"/>
        <w:jc w:val="both"/>
        <w:rPr>
          <w:b/>
        </w:rPr>
      </w:pPr>
      <w:r>
        <w:rPr>
          <w:b/>
        </w:rPr>
        <w:t xml:space="preserve">  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7087"/>
        <w:gridCol w:w="1927"/>
      </w:tblGrid>
      <w:tr w:rsidR="00821307" w:rsidTr="00821307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03605" cy="110553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Η υπόθεση που κατέληξα για την επίλυση του προβλήματος μου, είναι :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</w:t>
            </w:r>
          </w:p>
          <w:p w:rsidR="00821307" w:rsidRDefault="0082130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05535" cy="110553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307" w:rsidRDefault="00821307" w:rsidP="00821307">
      <w:pPr>
        <w:ind w:firstLine="284"/>
        <w:jc w:val="both"/>
        <w:rPr>
          <w:b/>
        </w:rPr>
      </w:pPr>
      <w:r>
        <w:rPr>
          <w:b/>
        </w:rPr>
        <w:t xml:space="preserve">   </w:t>
      </w:r>
    </w:p>
    <w:p w:rsidR="00821307" w:rsidRDefault="00821307" w:rsidP="00821307">
      <w:pPr>
        <w:ind w:firstLine="284"/>
        <w:jc w:val="both"/>
        <w:rPr>
          <w:b/>
        </w:rPr>
      </w:pPr>
    </w:p>
    <w:p w:rsidR="00821307" w:rsidRDefault="00821307" w:rsidP="00821307">
      <w:pPr>
        <w:ind w:firstLine="284"/>
        <w:jc w:val="both"/>
        <w:rPr>
          <w:b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7087"/>
        <w:gridCol w:w="1927"/>
      </w:tblGrid>
      <w:tr w:rsidR="00821307" w:rsidTr="00821307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1855" cy="977900"/>
                  <wp:effectExtent l="0" t="0" r="444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Οι μεταβλητές που προσδιορίζω ότι αφορούν την έρευνα μου είναι  :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Ανεξάρτητη :  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Εξαρτημένη : ………………………………………………………………</w:t>
            </w:r>
          </w:p>
          <w:p w:rsidR="00821307" w:rsidRDefault="00821307">
            <w:pPr>
              <w:ind w:firstLine="87"/>
              <w:jc w:val="both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Σταθερές : …………………………………………………………………</w:t>
            </w:r>
          </w:p>
          <w:p w:rsidR="00821307" w:rsidRDefault="00821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</w:p>
          <w:p w:rsidR="00821307" w:rsidRDefault="00821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…………………………………………………………………</w:t>
            </w:r>
          </w:p>
          <w:p w:rsidR="00821307" w:rsidRDefault="008213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821307" w:rsidRDefault="008213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…………………………………………………………………</w:t>
            </w:r>
          </w:p>
          <w:p w:rsidR="00821307" w:rsidRDefault="00821307">
            <w:pPr>
              <w:jc w:val="center"/>
              <w:rPr>
                <w:b/>
                <w:sz w:val="22"/>
                <w:szCs w:val="22"/>
              </w:rPr>
            </w:pPr>
          </w:p>
          <w:p w:rsidR="00821307" w:rsidRDefault="008213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…………………………………………………………………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21307" w:rsidRDefault="0082130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08100" cy="1031240"/>
                  <wp:effectExtent l="0" t="0" r="635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307" w:rsidRDefault="00821307" w:rsidP="00821307">
      <w:pPr>
        <w:ind w:firstLine="284"/>
        <w:jc w:val="both"/>
        <w:rPr>
          <w:b/>
        </w:rPr>
      </w:pPr>
    </w:p>
    <w:p w:rsidR="00821307" w:rsidRDefault="00821307" w:rsidP="00821307">
      <w:pPr>
        <w:ind w:firstLine="284"/>
        <w:jc w:val="both"/>
        <w:rPr>
          <w:b/>
          <w:sz w:val="16"/>
          <w:szCs w:val="16"/>
        </w:rPr>
      </w:pPr>
    </w:p>
    <w:p w:rsidR="00821307" w:rsidRDefault="00821307" w:rsidP="00821307">
      <w:pPr>
        <w:ind w:firstLine="284"/>
        <w:jc w:val="both"/>
        <w:rPr>
          <w:b/>
          <w:sz w:val="24"/>
          <w:szCs w:val="24"/>
        </w:rPr>
      </w:pPr>
      <w:r>
        <w:rPr>
          <w:b/>
        </w:rPr>
        <w:t xml:space="preserve">     Άσκηση 2</w:t>
      </w:r>
      <w:r>
        <w:rPr>
          <w:b/>
          <w:vertAlign w:val="superscript"/>
        </w:rPr>
        <w:t>η</w:t>
      </w:r>
      <w:r>
        <w:rPr>
          <w:b/>
        </w:rPr>
        <w:t xml:space="preserve"> :   Με   οδηγό τις παραπάνω   υποθέσεις και   γνωρίζοντας ότι   ένας  τίτλος  έρευνας , θα  πρέπει  να  δίνει  στον   αναγνώστη   τη   δυνατότητα   να   αντιληφθεί  εύκολα,   το  θέμα  που  διαπραγματεύεται, διατυπώστε τον τίτλο της έρευνας με βάση το παρακάτω υπόδειγμα:</w:t>
      </w:r>
    </w:p>
    <w:p w:rsidR="00821307" w:rsidRDefault="00821307" w:rsidP="00821307">
      <w:pPr>
        <w:ind w:firstLine="284"/>
        <w:jc w:val="both"/>
        <w:rPr>
          <w:b/>
          <w:sz w:val="16"/>
          <w:szCs w:val="16"/>
        </w:rPr>
      </w:pPr>
    </w:p>
    <w:p w:rsidR="00821307" w:rsidRDefault="00821307" w:rsidP="00821307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Ποια είναι η επίδραση του/της   </w:t>
      </w:r>
      <w:r>
        <w:rPr>
          <w:b/>
          <w:bCs/>
          <w:vertAlign w:val="superscript"/>
        </w:rPr>
        <w:t>υγρασίας</w:t>
      </w:r>
      <w:r>
        <w:rPr>
          <w:b/>
          <w:bCs/>
        </w:rPr>
        <w:t xml:space="preserve"> </w:t>
      </w:r>
      <w:r>
        <w:rPr>
          <w:b/>
          <w:bCs/>
          <w:vertAlign w:val="superscript"/>
        </w:rPr>
        <w:t xml:space="preserve">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στο(ν</w:t>
      </w:r>
      <w:proofErr w:type="spellEnd"/>
      <w:r>
        <w:rPr>
          <w:b/>
          <w:bCs/>
        </w:rPr>
        <w:t xml:space="preserve">) / στη (ν)  </w:t>
      </w:r>
      <w:r>
        <w:rPr>
          <w:b/>
          <w:bCs/>
          <w:vertAlign w:val="superscript"/>
        </w:rPr>
        <w:t xml:space="preserve">ανάπτυξη της ντομάτας    </w:t>
      </w:r>
    </w:p>
    <w:p w:rsidR="00821307" w:rsidRDefault="00821307" w:rsidP="00821307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Σε ποιο βαθμό ο/η/το  </w:t>
      </w:r>
      <w:r>
        <w:rPr>
          <w:b/>
          <w:bCs/>
          <w:vertAlign w:val="superscript"/>
        </w:rPr>
        <w:t xml:space="preserve"> χρώμα ενός υλικού   </w:t>
      </w:r>
      <w:r>
        <w:rPr>
          <w:b/>
          <w:bCs/>
        </w:rPr>
        <w:t xml:space="preserve">επηρεάζει    </w:t>
      </w:r>
      <w:r>
        <w:rPr>
          <w:b/>
          <w:bCs/>
          <w:vertAlign w:val="superscript"/>
        </w:rPr>
        <w:t xml:space="preserve">την απορρόφηση της ηλιακής ακτινοβολίας </w:t>
      </w:r>
    </w:p>
    <w:p w:rsidR="00821307" w:rsidRDefault="00821307" w:rsidP="00821307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Ποια/ποιες/ποιοι   </w:t>
      </w:r>
      <w:r>
        <w:rPr>
          <w:b/>
          <w:bCs/>
          <w:vertAlign w:val="superscript"/>
        </w:rPr>
        <w:t xml:space="preserve">οικιακοί ηλεκτρικοί λαμπτήρες    </w:t>
      </w:r>
      <w:r>
        <w:rPr>
          <w:b/>
          <w:bCs/>
        </w:rPr>
        <w:t xml:space="preserve">(ρήμα)   </w:t>
      </w:r>
      <w:r>
        <w:rPr>
          <w:b/>
          <w:bCs/>
          <w:vertAlign w:val="superscript"/>
        </w:rPr>
        <w:t xml:space="preserve">ακτινοβολούν  περισσότερο φως     </w:t>
      </w:r>
    </w:p>
    <w:p w:rsidR="00821307" w:rsidRDefault="00821307" w:rsidP="00821307">
      <w:pPr>
        <w:ind w:firstLine="284"/>
        <w:jc w:val="both"/>
        <w:rPr>
          <w:b/>
          <w:bCs/>
          <w:vertAlign w:val="superscript"/>
        </w:rPr>
      </w:pPr>
      <w:r>
        <w:rPr>
          <w:b/>
          <w:bCs/>
        </w:rPr>
        <w:t xml:space="preserve">Πως/ με ποιο τρόπο    </w:t>
      </w:r>
      <w:r>
        <w:rPr>
          <w:b/>
          <w:bCs/>
          <w:vertAlign w:val="superscript"/>
        </w:rPr>
        <w:t xml:space="preserve">ο προσανατολισμός μιας κατοικίας     </w:t>
      </w:r>
      <w:r>
        <w:rPr>
          <w:b/>
          <w:bCs/>
        </w:rPr>
        <w:t xml:space="preserve">επιδρά  </w:t>
      </w:r>
      <w:r>
        <w:rPr>
          <w:b/>
          <w:bCs/>
          <w:vertAlign w:val="superscript"/>
        </w:rPr>
        <w:t>στην ενέργεια που καταναλώνει</w:t>
      </w:r>
    </w:p>
    <w:p w:rsidR="00821307" w:rsidRDefault="00821307" w:rsidP="00821307">
      <w:pPr>
        <w:ind w:firstLine="284"/>
        <w:jc w:val="both"/>
        <w:rPr>
          <w:b/>
          <w:bCs/>
          <w:sz w:val="16"/>
          <w:szCs w:val="16"/>
          <w:vertAlign w:val="superscript"/>
        </w:rPr>
      </w:pPr>
    </w:p>
    <w:p w:rsidR="00821307" w:rsidRDefault="00821307" w:rsidP="00821307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</w:rPr>
        <w:t>( Οδηγίες :  διατηρήστε τις  σκούρες λέξεις σταθερές και να αντικαταστήστε τις λέξεις που είναι γραμμένες με μικρά γράμματα με τα στοιχεία της έρευνας που επιλέξατε)</w:t>
      </w:r>
    </w:p>
    <w:p w:rsidR="00821307" w:rsidRDefault="00821307" w:rsidP="00821307">
      <w:pPr>
        <w:jc w:val="both"/>
        <w:rPr>
          <w:b/>
        </w:rPr>
      </w:pPr>
      <w:r>
        <w:rPr>
          <w:b/>
          <w:bCs/>
        </w:rPr>
        <w:t xml:space="preserve"> </w:t>
      </w:r>
    </w:p>
    <w:tbl>
      <w:tblPr>
        <w:tblStyle w:val="PlainTable4"/>
        <w:tblW w:w="0" w:type="auto"/>
        <w:tblInd w:w="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7142"/>
      </w:tblGrid>
      <w:tr w:rsidR="00821307" w:rsidTr="00821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1307" w:rsidRDefault="00821307">
            <w:pPr>
              <w:tabs>
                <w:tab w:val="left" w:pos="180"/>
                <w:tab w:val="right" w:pos="774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29055" cy="1329055"/>
                  <wp:effectExtent l="0" t="0" r="4445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1307" w:rsidRDefault="00821307">
            <w:pPr>
              <w:tabs>
                <w:tab w:val="left" w:pos="180"/>
                <w:tab w:val="right" w:pos="77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Τίτλος έρευνας :</w:t>
            </w:r>
          </w:p>
          <w:p w:rsidR="00821307" w:rsidRDefault="00821307">
            <w:pPr>
              <w:tabs>
                <w:tab w:val="left" w:pos="180"/>
                <w:tab w:val="right" w:pos="77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821307" w:rsidRDefault="00821307">
            <w:pPr>
              <w:tabs>
                <w:tab w:val="left" w:pos="180"/>
                <w:tab w:val="right" w:pos="77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……………………………………………………………………………………</w:t>
            </w:r>
          </w:p>
          <w:p w:rsidR="00821307" w:rsidRDefault="00821307">
            <w:pPr>
              <w:tabs>
                <w:tab w:val="left" w:pos="180"/>
                <w:tab w:val="righ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821307" w:rsidRDefault="00821307">
            <w:pPr>
              <w:tabs>
                <w:tab w:val="left" w:pos="180"/>
                <w:tab w:val="righ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………………………………………………………………………………………</w:t>
            </w:r>
          </w:p>
          <w:p w:rsidR="00821307" w:rsidRDefault="00821307">
            <w:pPr>
              <w:tabs>
                <w:tab w:val="left" w:pos="180"/>
                <w:tab w:val="righ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821307" w:rsidRDefault="00821307">
            <w:pPr>
              <w:tabs>
                <w:tab w:val="left" w:pos="180"/>
                <w:tab w:val="righ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………………………………………………………………………………………</w:t>
            </w:r>
          </w:p>
        </w:tc>
      </w:tr>
    </w:tbl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lang w:val="en-US"/>
        </w:rPr>
      </w:pPr>
      <w:bookmarkStart w:id="0" w:name="_GoBack"/>
      <w:bookmarkEnd w:id="0"/>
    </w:p>
    <w:p w:rsidR="00821307" w:rsidRDefault="00821307" w:rsidP="00821307">
      <w:pPr>
        <w:tabs>
          <w:tab w:val="left" w:pos="180"/>
          <w:tab w:val="right" w:pos="7740"/>
        </w:tabs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-61920</wp:posOffset>
                </wp:positionH>
                <wp:positionV relativeFrom="paragraph">
                  <wp:posOffset>177977</wp:posOffset>
                </wp:positionV>
                <wp:extent cx="6912610" cy="4572000"/>
                <wp:effectExtent l="0" t="0" r="21590" b="19050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610" cy="457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3" o:spid="_x0000_s1026" style="position:absolute;margin-left:-4.9pt;margin-top:14pt;width:544.3pt;height:5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" fillcolor="#f2f2f2 [3052]" strokecolor="#243f60 [1604]" strokeweight="2pt"/>
            </w:pict>
          </mc:Fallback>
        </mc:AlternateContent>
      </w: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sz w:val="16"/>
          <w:szCs w:val="16"/>
        </w:rPr>
      </w:pPr>
    </w:p>
    <w:p w:rsidR="00821307" w:rsidRDefault="00821307" w:rsidP="00821307">
      <w:pPr>
        <w:tabs>
          <w:tab w:val="left" w:pos="180"/>
          <w:tab w:val="right" w:pos="7740"/>
        </w:tabs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Καθορισμός τίτλου πειραματικών ερευνών</w:t>
      </w:r>
    </w:p>
    <w:p w:rsidR="00821307" w:rsidRDefault="00821307" w:rsidP="00821307">
      <w:pPr>
        <w:tabs>
          <w:tab w:val="left" w:pos="180"/>
          <w:tab w:val="right" w:pos="7740"/>
        </w:tabs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</w:rPr>
        <w:t>Ο τίτλος μιας έρευνας καταχωρείται σε καταλόγους ή καρτέλες βιβλιοθηκών ή   σε ηλεκτρονικές βάσεις δεδομένων και μεταβιβάζει σε αυτούς που αναζητούν στη βιβλιογραφία  μηνύματα σχετικά με τα θέματα που διαπραγματεύεται η έρευνα. Αν ο τίτλος δεν περιγράφει σύντομα και με σαφήνεια το αντικείμενο μελέτης της έρευνας, δεν είναι δυνατόν η έρευνα αυτή να εντοπισθεί και να αξιοποιηθεί  από άλλους ερευνητές.</w:t>
      </w:r>
    </w:p>
    <w:p w:rsidR="00821307" w:rsidRDefault="00821307" w:rsidP="00821307">
      <w:pPr>
        <w:tabs>
          <w:tab w:val="left" w:pos="180"/>
          <w:tab w:val="right" w:pos="7740"/>
        </w:tabs>
        <w:ind w:firstLine="284"/>
        <w:jc w:val="both"/>
      </w:pPr>
      <w:r>
        <w:rPr>
          <w:b/>
          <w:bCs/>
        </w:rPr>
        <w:t xml:space="preserve">Τι προσέχουμε στην διατύπωση του τίτλου της έρευνας; </w:t>
      </w:r>
    </w:p>
    <w:p w:rsidR="00821307" w:rsidRDefault="00821307" w:rsidP="00821307">
      <w:pPr>
        <w:tabs>
          <w:tab w:val="left" w:pos="180"/>
          <w:tab w:val="right" w:pos="7740"/>
        </w:tabs>
        <w:ind w:firstLine="284"/>
        <w:jc w:val="both"/>
      </w:pPr>
      <w:r>
        <w:rPr>
          <w:b/>
          <w:bCs/>
        </w:rPr>
        <w:t xml:space="preserve">Ο τίτλος της έρευνας </w:t>
      </w:r>
    </w:p>
    <w:p w:rsidR="00821307" w:rsidRDefault="00821307" w:rsidP="00821307">
      <w:pPr>
        <w:numPr>
          <w:ilvl w:val="0"/>
          <w:numId w:val="1"/>
        </w:numPr>
        <w:tabs>
          <w:tab w:val="left" w:pos="180"/>
          <w:tab w:val="right" w:pos="7740"/>
        </w:tabs>
        <w:spacing w:after="0" w:line="240" w:lineRule="auto"/>
        <w:jc w:val="both"/>
      </w:pPr>
      <w:r>
        <w:rPr>
          <w:b/>
          <w:bCs/>
        </w:rPr>
        <w:t xml:space="preserve">Θα πρέπει  να  δίνει στον αναγνώστη τη δυνατότητα να αντιληφθεί  εύκολα,  το θέμα   που    διαπραγματεύεται.  </w:t>
      </w:r>
    </w:p>
    <w:p w:rsidR="00821307" w:rsidRDefault="00821307" w:rsidP="00821307">
      <w:pPr>
        <w:numPr>
          <w:ilvl w:val="0"/>
          <w:numId w:val="1"/>
        </w:numPr>
        <w:tabs>
          <w:tab w:val="left" w:pos="180"/>
          <w:tab w:val="right" w:pos="7740"/>
        </w:tabs>
        <w:spacing w:after="0" w:line="240" w:lineRule="auto"/>
        <w:jc w:val="both"/>
      </w:pPr>
      <w:r>
        <w:rPr>
          <w:b/>
          <w:bCs/>
        </w:rPr>
        <w:t>Πρέπει να είναι σύντομος, ακριβής και περιεκτικός. Ο τίτλος μπορεί να διορθωθεί λίγο κατά την πορεία της έρευνας, ανάλογα με τα στοιχεία που θα συγκεντρώσει η ομάδα.</w:t>
      </w:r>
    </w:p>
    <w:p w:rsidR="00821307" w:rsidRDefault="00821307" w:rsidP="00821307">
      <w:pPr>
        <w:numPr>
          <w:ilvl w:val="0"/>
          <w:numId w:val="1"/>
        </w:numPr>
        <w:tabs>
          <w:tab w:val="left" w:pos="180"/>
          <w:tab w:val="right" w:pos="7740"/>
        </w:tabs>
        <w:spacing w:after="0" w:line="240" w:lineRule="auto"/>
        <w:jc w:val="both"/>
      </w:pPr>
      <w:r>
        <w:rPr>
          <w:b/>
          <w:bCs/>
        </w:rPr>
        <w:t xml:space="preserve">Ο τίτλος της πειραματικής έρευνας πρέπει να περιλαμβάνει τις μεταβλητές που μελετώνται και τη μεταξύ τους σχέση που πρόκειται να διερευνηθεί. </w:t>
      </w:r>
    </w:p>
    <w:p w:rsidR="00821307" w:rsidRDefault="00821307" w:rsidP="00821307">
      <w:pPr>
        <w:tabs>
          <w:tab w:val="left" w:pos="180"/>
          <w:tab w:val="right" w:pos="7740"/>
        </w:tabs>
        <w:ind w:firstLine="284"/>
        <w:jc w:val="both"/>
      </w:pPr>
      <w:r>
        <w:rPr>
          <w:b/>
          <w:bCs/>
        </w:rPr>
        <w:t xml:space="preserve">Προσοχή  χρειάζεται στην διατύπωση γενικών τίτλων , όπως π.χ.   « Ποια είναι η επίδραση του  φωτός στην ανάπτυξη ενός φυτού» είναι ευρύς και αόριστος. </w:t>
      </w:r>
      <w:r>
        <w:t xml:space="preserve"> </w:t>
      </w:r>
      <w:r>
        <w:rPr>
          <w:b/>
          <w:bCs/>
        </w:rPr>
        <w:t xml:space="preserve">Είναι καλύτερα να περιορίσουμε και να  συγκεκριμενοποιήσουμε τον σκοπό της έρευνας      Π.χ. </w:t>
      </w:r>
      <w:r>
        <w:t xml:space="preserve"> </w:t>
      </w:r>
      <w:r>
        <w:rPr>
          <w:b/>
          <w:bCs/>
        </w:rPr>
        <w:t>« Σε ποιο  βαθμό   η βλάστηση  και  ανάπτυξη σπόρων σταριού  επηρεάζεται από την έκθεσή τους  σε πράσινο και κόκκινο φως»</w:t>
      </w:r>
    </w:p>
    <w:p w:rsidR="00821307" w:rsidRDefault="00821307" w:rsidP="00821307">
      <w:pPr>
        <w:tabs>
          <w:tab w:val="left" w:pos="180"/>
          <w:tab w:val="right" w:pos="7740"/>
        </w:tabs>
        <w:ind w:firstLine="284"/>
      </w:pPr>
    </w:p>
    <w:p w:rsidR="00924C18" w:rsidRDefault="00924C18"/>
    <w:sectPr w:rsidR="00924C18" w:rsidSect="00821307">
      <w:pgSz w:w="11906" w:h="16838"/>
      <w:pgMar w:top="567" w:right="180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445E"/>
    <w:multiLevelType w:val="hybridMultilevel"/>
    <w:tmpl w:val="24FC2462"/>
    <w:lvl w:ilvl="0" w:tplc="37E6C1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0CB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4CFBD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0037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AEF5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4A70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2CD3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2F9E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E32A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07"/>
    <w:rsid w:val="00821307"/>
    <w:rsid w:val="0092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8213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2130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821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821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Emphasis"/>
    <w:basedOn w:val="a0"/>
    <w:qFormat/>
    <w:rsid w:val="0082130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82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8213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2130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821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821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Emphasis"/>
    <w:basedOn w:val="a0"/>
    <w:qFormat/>
    <w:rsid w:val="0082130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82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2017-10-02T20:02:00Z</dcterms:created>
  <dcterms:modified xsi:type="dcterms:W3CDTF">2017-10-02T20:05:00Z</dcterms:modified>
</cp:coreProperties>
</file>