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6C" w:rsidRDefault="00B342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ΣΤΑΓΟΝΑ Α.Ε –ΒΙΟΜΗΧΑΝΙΑ </w:t>
      </w:r>
      <w:r w:rsidR="001A03C6">
        <w:rPr>
          <w:rFonts w:ascii="Times New Roman" w:hAnsi="Times New Roman" w:cs="Times New Roman"/>
          <w:b/>
          <w:sz w:val="32"/>
          <w:szCs w:val="32"/>
        </w:rPr>
        <w:t>ΕΜΦΙ</w:t>
      </w:r>
      <w:r>
        <w:rPr>
          <w:rFonts w:ascii="Times New Roman" w:hAnsi="Times New Roman" w:cs="Times New Roman"/>
          <w:b/>
          <w:sz w:val="32"/>
          <w:szCs w:val="32"/>
        </w:rPr>
        <w:t>ΑΛΩΣΗΣ ΝΕΡΟΥ</w:t>
      </w:r>
    </w:p>
    <w:p w:rsidR="00B3426C" w:rsidRDefault="001B09E7" w:rsidP="00B3426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2389959" cy="1426028"/>
            <wp:effectExtent l="19050" t="0" r="0" b="0"/>
            <wp:docPr id="4" name="Εικόνα 4" descr="C:\Users\dimitris\AppData\Local\Microsoft\Windows\INetCache\Content.Word\IMG_20170511_1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itris\AppData\Local\Microsoft\Windows\INetCache\Content.Word\IMG_20170511_17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51" cy="142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6C" w:rsidRDefault="00B3426C" w:rsidP="00B3426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ΤΕΧΝΟΛΟΓΙΑ Β ΓΥΜΝΑΣΙΟΥ</w:t>
      </w:r>
    </w:p>
    <w:p w:rsidR="00B3426C" w:rsidRDefault="00B3426C" w:rsidP="00B342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03C6">
        <w:rPr>
          <w:rFonts w:ascii="Times New Roman" w:hAnsi="Times New Roman" w:cs="Times New Roman"/>
          <w:b/>
          <w:sz w:val="32"/>
          <w:szCs w:val="32"/>
        </w:rPr>
        <w:t xml:space="preserve">Εργασία για Βιομηχανία Εμφιάλωσης </w:t>
      </w:r>
      <w:r w:rsidR="001A03C6" w:rsidRPr="001A03C6">
        <w:rPr>
          <w:rFonts w:ascii="Times New Roman" w:hAnsi="Times New Roman" w:cs="Times New Roman"/>
          <w:b/>
          <w:sz w:val="32"/>
          <w:szCs w:val="32"/>
        </w:rPr>
        <w:t>Νερού</w:t>
      </w:r>
    </w:p>
    <w:p w:rsidR="001A03C6" w:rsidRDefault="001A03C6" w:rsidP="00B342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1A03C6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Γυμνάσιο Άρτας</w:t>
      </w:r>
    </w:p>
    <w:p w:rsidR="001A03C6" w:rsidRDefault="001A03C6" w:rsidP="00B342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Τμήμα : Β΄2</w:t>
      </w:r>
      <w:r w:rsidRPr="001A03C6">
        <w:rPr>
          <w:rFonts w:ascii="Times New Roman" w:hAnsi="Times New Roman" w:cs="Times New Roman"/>
          <w:b/>
          <w:sz w:val="32"/>
          <w:szCs w:val="32"/>
          <w:vertAlign w:val="superscript"/>
        </w:rPr>
        <w:t>α</w:t>
      </w: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Μέλη ομάδας εργασίας : </w:t>
      </w:r>
      <w:proofErr w:type="spellStart"/>
      <w:r>
        <w:rPr>
          <w:rFonts w:ascii="Times New Roman" w:hAnsi="Times New Roman" w:cs="Times New Roman"/>
          <w:sz w:val="28"/>
          <w:szCs w:val="28"/>
        </w:rPr>
        <w:t>Ζανίκα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Χαρά</w:t>
      </w: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Αναστασοπούλου Κοραλία</w:t>
      </w: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1A03C6" w:rsidRDefault="001A03C6" w:rsidP="001A03C6">
      <w:pPr>
        <w:rPr>
          <w:rFonts w:ascii="Times New Roman" w:hAnsi="Times New Roman" w:cs="Times New Roman"/>
          <w:sz w:val="28"/>
          <w:szCs w:val="28"/>
        </w:rPr>
      </w:pPr>
    </w:p>
    <w:p w:rsidR="00F71228" w:rsidRDefault="001A03C6" w:rsidP="00F712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ΠΕΡΙΕΧΟΜΕΝΑ</w:t>
      </w:r>
      <w:r w:rsidR="00F71228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               </w:t>
      </w:r>
    </w:p>
    <w:p w:rsidR="00F71228" w:rsidRDefault="00F71228" w:rsidP="00EA3C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Κεφάλαια                                                                  Σελ.</w:t>
      </w:r>
    </w:p>
    <w:p w:rsidR="00F71228" w:rsidRPr="00F71228" w:rsidRDefault="00F71228" w:rsidP="00F712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Κεφάλαιο 1</w:t>
      </w:r>
      <w:r w:rsidRPr="00F71228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A03C6" w:rsidRDefault="00DF4A23" w:rsidP="00F71228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F4A23">
        <w:rPr>
          <w:rFonts w:ascii="Times New Roman" w:hAnsi="Times New Roman" w:cs="Times New Roman"/>
          <w:sz w:val="28"/>
          <w:szCs w:val="28"/>
        </w:rPr>
        <w:t>Το νερό</w:t>
      </w:r>
      <w:r w:rsidR="00F71228">
        <w:rPr>
          <w:rFonts w:ascii="Times New Roman" w:hAnsi="Times New Roman" w:cs="Times New Roman"/>
          <w:sz w:val="28"/>
          <w:szCs w:val="28"/>
        </w:rPr>
        <w:t xml:space="preserve"> και το πώς παράγεται……………………</w:t>
      </w:r>
      <w:r w:rsidR="00765FFF">
        <w:rPr>
          <w:rFonts w:ascii="Times New Roman" w:hAnsi="Times New Roman" w:cs="Times New Roman"/>
          <w:sz w:val="28"/>
          <w:szCs w:val="28"/>
        </w:rPr>
        <w:t>….......</w:t>
      </w:r>
      <w:r w:rsidR="00F71228">
        <w:rPr>
          <w:rFonts w:ascii="Times New Roman" w:hAnsi="Times New Roman" w:cs="Times New Roman"/>
          <w:sz w:val="28"/>
          <w:szCs w:val="28"/>
        </w:rPr>
        <w:t>1</w:t>
      </w:r>
    </w:p>
    <w:p w:rsidR="00765FFF" w:rsidRPr="00765FFF" w:rsidRDefault="00EA3C21" w:rsidP="00EA3C21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765FFF">
        <w:rPr>
          <w:rFonts w:ascii="Times New Roman" w:hAnsi="Times New Roman" w:cs="Times New Roman"/>
          <w:b/>
          <w:sz w:val="32"/>
          <w:szCs w:val="32"/>
        </w:rPr>
        <w:t>Κεφάλαιο 2</w:t>
      </w:r>
      <w:r w:rsidR="00765FFF" w:rsidRPr="00765FFF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 w:rsidR="00765F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5FFF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  </w:t>
      </w:r>
    </w:p>
    <w:p w:rsidR="00765FFF" w:rsidRDefault="00765FFF" w:rsidP="00F71228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Ονομασία – Έμβλημα της βιομηχανίας</w:t>
      </w:r>
      <w:r w:rsidR="00117EE1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……2</w:t>
      </w:r>
    </w:p>
    <w:p w:rsidR="00EA3C21" w:rsidRPr="00EA3C21" w:rsidRDefault="00EA3C21" w:rsidP="00EA3C21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>Κεφάλαιο 3</w:t>
      </w:r>
      <w:r w:rsidRPr="00EA3C21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65FFF" w:rsidRDefault="00765FFF" w:rsidP="00F71228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Οργανόγραμμα……………………………………….......3</w:t>
      </w:r>
    </w:p>
    <w:p w:rsidR="00EA3C21" w:rsidRPr="00EA3C21" w:rsidRDefault="00EA3C21" w:rsidP="00EA3C21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>Κεφάλαιο 4</w:t>
      </w:r>
      <w:r w:rsidRPr="00EA3C21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65FFF" w:rsidRDefault="00765FFF" w:rsidP="00F71228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Τα προϊόντα της βιομηχανίας……………………….........4</w:t>
      </w:r>
    </w:p>
    <w:p w:rsidR="00F71228" w:rsidRDefault="00EA3C21" w:rsidP="00EA3C21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Κεφάλαιο 5</w:t>
      </w:r>
      <w:r w:rsidRPr="00EA3C21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A3C21" w:rsidRPr="00EA3C21" w:rsidRDefault="00EA3C21" w:rsidP="00EA3C21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Παραγωγική διαδικασία……………………………….....5</w:t>
      </w:r>
    </w:p>
    <w:p w:rsidR="00EA3C21" w:rsidRDefault="00EA3C21" w:rsidP="00EA3C21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75225">
        <w:rPr>
          <w:rFonts w:ascii="Times New Roman" w:hAnsi="Times New Roman" w:cs="Times New Roman"/>
          <w:b/>
          <w:sz w:val="32"/>
          <w:szCs w:val="32"/>
        </w:rPr>
        <w:t>Κεφάλαιο 6</w:t>
      </w:r>
      <w:r w:rsidR="00D75225" w:rsidRPr="00D75225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 w:rsidR="00D7522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75225" w:rsidRPr="00D75225" w:rsidRDefault="00D75225" w:rsidP="00D75225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Τα μηχανήματα για την παραγωγή εμφιάλωσης νερού…6</w:t>
      </w: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Κεφάλαιο 7</w:t>
      </w:r>
      <w:r w:rsidRPr="00D75225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75225" w:rsidRDefault="00D75225" w:rsidP="00D7522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Η μεταφορά του νερού…………………………………..7 </w:t>
      </w: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625120" cy="1817914"/>
            <wp:effectExtent l="19050" t="0" r="0" b="0"/>
            <wp:docPr id="3" name="1 - Εικόνα" descr="νε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νερ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25" cy="18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Pr="00D75225" w:rsidRDefault="00D75225" w:rsidP="00D7522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D75225" w:rsidRPr="00D75225" w:rsidRDefault="00D75225" w:rsidP="00D75225">
      <w:pPr>
        <w:rPr>
          <w:rFonts w:ascii="Times New Roman" w:hAnsi="Times New Roman" w:cs="Times New Roman"/>
          <w:b/>
          <w:sz w:val="32"/>
          <w:szCs w:val="32"/>
        </w:rPr>
      </w:pPr>
    </w:p>
    <w:p w:rsidR="00D75225" w:rsidRDefault="00D75225" w:rsidP="00D75225">
      <w:pPr>
        <w:ind w:left="1234"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Κεφάλαιο 1</w:t>
      </w:r>
      <w:r w:rsidRPr="00D75225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</w:p>
    <w:p w:rsidR="008C57C7" w:rsidRDefault="00D75225" w:rsidP="00D75225">
      <w:pPr>
        <w:ind w:left="12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Από ένα σύννεφο στον ουρανό πέφτει μια σταγόνα βροχής , μια νιφάδα χιονιού . Στις κορυφές </w:t>
      </w:r>
      <w:r w:rsidR="008C57C7">
        <w:rPr>
          <w:rFonts w:ascii="Times New Roman" w:hAnsi="Times New Roman" w:cs="Times New Roman"/>
          <w:sz w:val="32"/>
          <w:szCs w:val="32"/>
        </w:rPr>
        <w:t xml:space="preserve">των Αθαμανικών Ορών στο χωριό </w:t>
      </w:r>
      <w:proofErr w:type="spellStart"/>
      <w:r w:rsidR="008C57C7">
        <w:rPr>
          <w:rFonts w:ascii="Times New Roman" w:hAnsi="Times New Roman" w:cs="Times New Roman"/>
          <w:sz w:val="32"/>
          <w:szCs w:val="32"/>
        </w:rPr>
        <w:t>Κρυοπηγή</w:t>
      </w:r>
      <w:proofErr w:type="spellEnd"/>
      <w:r w:rsidR="008C57C7">
        <w:rPr>
          <w:rFonts w:ascii="Times New Roman" w:hAnsi="Times New Roman" w:cs="Times New Roman"/>
          <w:sz w:val="32"/>
          <w:szCs w:val="32"/>
        </w:rPr>
        <w:t xml:space="preserve"> , περνά μέσα από τα βραχώδη φίλτρα της φύσης , αναβλύζει από τη πηγή του σε υψόμετρο 1100 μ. ανεπηρέαστο από οποιαδήποτε ανθρώπινη παρέμβαση εμφιαλώνοντας  το σε μια υπερσύγχρονη γραμμή παραγωγής προσφέροντας ένα εξαιρετικό νερό !</w:t>
      </w:r>
    </w:p>
    <w:p w:rsidR="008C57C7" w:rsidRDefault="008C57C7" w:rsidP="00D75225">
      <w:pPr>
        <w:ind w:left="1234"/>
        <w:rPr>
          <w:rFonts w:ascii="Times New Roman" w:hAnsi="Times New Roman" w:cs="Times New Roman"/>
          <w:sz w:val="32"/>
          <w:szCs w:val="32"/>
        </w:rPr>
      </w:pPr>
    </w:p>
    <w:p w:rsidR="00D75225" w:rsidRPr="00026189" w:rsidRDefault="008C57C7" w:rsidP="00D75225">
      <w:pPr>
        <w:ind w:left="12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4411436" cy="3078312"/>
            <wp:effectExtent l="19050" t="0" r="8164" b="0"/>
            <wp:docPr id="5" name="4 - Εικόνα" descr="NE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94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7EE1" w:rsidRPr="00026189" w:rsidRDefault="00117EE1" w:rsidP="00D75225">
      <w:pPr>
        <w:ind w:left="1234"/>
        <w:rPr>
          <w:rFonts w:ascii="Times New Roman" w:hAnsi="Times New Roman" w:cs="Times New Roman"/>
          <w:sz w:val="32"/>
          <w:szCs w:val="32"/>
        </w:rPr>
      </w:pPr>
    </w:p>
    <w:p w:rsidR="00117EE1" w:rsidRPr="00026189" w:rsidRDefault="00117EE1" w:rsidP="00D75225">
      <w:pPr>
        <w:ind w:left="1234"/>
        <w:rPr>
          <w:rFonts w:ascii="Times New Roman" w:hAnsi="Times New Roman" w:cs="Times New Roman"/>
          <w:sz w:val="32"/>
          <w:szCs w:val="32"/>
        </w:rPr>
      </w:pPr>
    </w:p>
    <w:p w:rsidR="00117EE1" w:rsidRPr="00026189" w:rsidRDefault="00117EE1" w:rsidP="00D75225">
      <w:pPr>
        <w:ind w:left="1234"/>
        <w:rPr>
          <w:rFonts w:ascii="Times New Roman" w:hAnsi="Times New Roman" w:cs="Times New Roman"/>
          <w:sz w:val="32"/>
          <w:szCs w:val="32"/>
        </w:rPr>
      </w:pPr>
    </w:p>
    <w:p w:rsidR="00117EE1" w:rsidRPr="00026189" w:rsidRDefault="00117EE1" w:rsidP="00D75225">
      <w:pPr>
        <w:ind w:left="1234"/>
        <w:rPr>
          <w:rFonts w:ascii="Times New Roman" w:hAnsi="Times New Roman" w:cs="Times New Roman"/>
          <w:sz w:val="32"/>
          <w:szCs w:val="32"/>
        </w:rPr>
      </w:pPr>
    </w:p>
    <w:p w:rsidR="00117EE1" w:rsidRPr="00026189" w:rsidRDefault="00117EE1" w:rsidP="00D75225">
      <w:pPr>
        <w:ind w:left="1234"/>
        <w:rPr>
          <w:rFonts w:ascii="Times New Roman" w:hAnsi="Times New Roman" w:cs="Times New Roman"/>
          <w:sz w:val="32"/>
          <w:szCs w:val="32"/>
        </w:rPr>
      </w:pPr>
    </w:p>
    <w:p w:rsidR="00117EE1" w:rsidRPr="00117EE1" w:rsidRDefault="00117EE1" w:rsidP="00117EE1">
      <w:pPr>
        <w:ind w:left="1234"/>
        <w:rPr>
          <w:rFonts w:ascii="Times New Roman" w:hAnsi="Times New Roman" w:cs="Times New Roman"/>
          <w:sz w:val="32"/>
          <w:szCs w:val="32"/>
        </w:rPr>
      </w:pPr>
      <w:r w:rsidRPr="00117EE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1</w:t>
      </w:r>
    </w:p>
    <w:p w:rsidR="00117EE1" w:rsidRDefault="00117EE1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Κεφάλαιο 2</w:t>
      </w:r>
      <w:r w:rsidRPr="00117EE1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17EE1" w:rsidRDefault="00117EE1" w:rsidP="00117EE1">
      <w:pPr>
        <w:ind w:left="12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Το όνομα της βιομηχανίας είναι </w:t>
      </w:r>
      <w:r w:rsidRPr="00117EE1">
        <w:rPr>
          <w:rFonts w:ascii="Times New Roman" w:hAnsi="Times New Roman" w:cs="Times New Roman"/>
          <w:b/>
          <w:sz w:val="32"/>
          <w:szCs w:val="32"/>
        </w:rPr>
        <w:t>ΣΤΑΓΟΝΑ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17EE1" w:rsidRPr="00117EE1" w:rsidRDefault="00117EE1" w:rsidP="00117EE1">
      <w:pPr>
        <w:ind w:left="12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Έμβλημα :</w:t>
      </w:r>
    </w:p>
    <w:p w:rsidR="00D75225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  <w:r w:rsidRPr="00117EE1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465865" cy="2688771"/>
            <wp:effectExtent l="19050" t="0" r="0" b="0"/>
            <wp:docPr id="6" name="Εικόνα 4" descr="C:\Users\dimitris\AppData\Local\Microsoft\Windows\INetCache\Content.Word\IMG_20170511_1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itris\AppData\Local\Microsoft\Windows\INetCache\Content.Word\IMG_20170511_17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74" cy="26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117EE1" w:rsidP="00D75225">
      <w:pPr>
        <w:ind w:left="1234"/>
        <w:rPr>
          <w:rFonts w:ascii="Times New Roman" w:hAnsi="Times New Roman" w:cs="Times New Roman"/>
          <w:sz w:val="28"/>
          <w:szCs w:val="28"/>
        </w:rPr>
      </w:pPr>
    </w:p>
    <w:p w:rsidR="00117EE1" w:rsidRDefault="00C72DC0" w:rsidP="00D75225">
      <w:pPr>
        <w:ind w:left="12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2</w:t>
      </w:r>
    </w:p>
    <w:p w:rsidR="003229DB" w:rsidRPr="00026189" w:rsidRDefault="003229DB" w:rsidP="00026189">
      <w:pPr>
        <w:ind w:left="1234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229DB" w:rsidRDefault="003229DB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Κεφάλαιο 3</w:t>
      </w:r>
      <w:r w:rsidRPr="003229DB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229DB" w:rsidRDefault="003229DB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Οργανόγραμμα</w:t>
      </w:r>
    </w:p>
    <w:tbl>
      <w:tblPr>
        <w:tblW w:w="8366" w:type="dxa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66"/>
      </w:tblGrid>
      <w:tr w:rsidR="003229DB" w:rsidTr="00BA4969">
        <w:trPr>
          <w:trHeight w:val="583"/>
        </w:trPr>
        <w:tc>
          <w:tcPr>
            <w:tcW w:w="8366" w:type="dxa"/>
          </w:tcPr>
          <w:p w:rsidR="003229DB" w:rsidRPr="003229DB" w:rsidRDefault="003229DB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Ιωάννα Δήμου Γενική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</w:p>
        </w:tc>
      </w:tr>
      <w:tr w:rsidR="003229DB" w:rsidTr="00BA4969">
        <w:trPr>
          <w:trHeight w:val="617"/>
        </w:trPr>
        <w:tc>
          <w:tcPr>
            <w:tcW w:w="8366" w:type="dxa"/>
          </w:tcPr>
          <w:p w:rsidR="003229DB" w:rsidRPr="003229DB" w:rsidRDefault="003229DB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Γιώργος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Κοντοδήμας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ντης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Μάρκετινγκ</w:t>
            </w:r>
          </w:p>
        </w:tc>
      </w:tr>
      <w:tr w:rsidR="003229DB" w:rsidTr="00BA4969">
        <w:trPr>
          <w:trHeight w:val="633"/>
        </w:trPr>
        <w:tc>
          <w:tcPr>
            <w:tcW w:w="8366" w:type="dxa"/>
          </w:tcPr>
          <w:p w:rsidR="003229DB" w:rsidRPr="003229DB" w:rsidRDefault="003229DB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Χαρά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Ζανίκα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Οικονομικών</w:t>
            </w:r>
          </w:p>
        </w:tc>
      </w:tr>
      <w:tr w:rsidR="003229DB" w:rsidTr="00BA4969">
        <w:trPr>
          <w:trHeight w:val="567"/>
        </w:trPr>
        <w:tc>
          <w:tcPr>
            <w:tcW w:w="8366" w:type="dxa"/>
          </w:tcPr>
          <w:p w:rsidR="003229DB" w:rsidRPr="003229DB" w:rsidRDefault="003229DB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Μαρία-Ειρήνη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Βασίλα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Προσωπικού/Εκπαίδευσης</w:t>
            </w:r>
          </w:p>
        </w:tc>
      </w:tr>
      <w:tr w:rsidR="003229DB" w:rsidTr="00BA4969">
        <w:trPr>
          <w:trHeight w:val="634"/>
        </w:trPr>
        <w:tc>
          <w:tcPr>
            <w:tcW w:w="8366" w:type="dxa"/>
          </w:tcPr>
          <w:p w:rsidR="003229DB" w:rsidRPr="00BA4969" w:rsidRDefault="00BA4969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Ελισάβετ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Ασπροποταμίτη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Σχεδίασης/Ποιοτικού Ελέγχου  </w:t>
            </w:r>
          </w:p>
        </w:tc>
      </w:tr>
      <w:tr w:rsidR="003229DB" w:rsidTr="00BA4969">
        <w:trPr>
          <w:trHeight w:val="534"/>
        </w:trPr>
        <w:tc>
          <w:tcPr>
            <w:tcW w:w="8366" w:type="dxa"/>
          </w:tcPr>
          <w:p w:rsidR="003229DB" w:rsidRPr="00BA4969" w:rsidRDefault="00BA4969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Χρήστος Λιανός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ντης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Έρευνας και Ανάπτυξης</w:t>
            </w:r>
          </w:p>
        </w:tc>
      </w:tr>
      <w:tr w:rsidR="003229DB" w:rsidTr="00BA4969">
        <w:trPr>
          <w:trHeight w:val="534"/>
        </w:trPr>
        <w:tc>
          <w:tcPr>
            <w:tcW w:w="8366" w:type="dxa"/>
          </w:tcPr>
          <w:p w:rsidR="003229DB" w:rsidRPr="00BA4969" w:rsidRDefault="00BA4969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Κοραλία Αναστασοπούλου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Ασφάλειας/Παραγωγής</w:t>
            </w:r>
          </w:p>
        </w:tc>
      </w:tr>
      <w:tr w:rsidR="003229DB" w:rsidTr="00BA4969">
        <w:trPr>
          <w:trHeight w:val="700"/>
        </w:trPr>
        <w:tc>
          <w:tcPr>
            <w:tcW w:w="8366" w:type="dxa"/>
          </w:tcPr>
          <w:p w:rsidR="003229DB" w:rsidRPr="00BA4969" w:rsidRDefault="00BA4969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Βασιλική Καραγιάννη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Δημοσίων Σχέσεων</w:t>
            </w:r>
          </w:p>
        </w:tc>
      </w:tr>
      <w:tr w:rsidR="003229DB" w:rsidTr="00BA4969">
        <w:trPr>
          <w:trHeight w:val="701"/>
        </w:trPr>
        <w:tc>
          <w:tcPr>
            <w:tcW w:w="8366" w:type="dxa"/>
          </w:tcPr>
          <w:p w:rsidR="003229DB" w:rsidRPr="00BA4969" w:rsidRDefault="00BA4969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Μαρίνα Διονύση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Πληροφορικών Συστημάτων </w:t>
            </w:r>
          </w:p>
        </w:tc>
      </w:tr>
      <w:tr w:rsidR="003229DB" w:rsidTr="00BA4969">
        <w:trPr>
          <w:trHeight w:val="1018"/>
        </w:trPr>
        <w:tc>
          <w:tcPr>
            <w:tcW w:w="8366" w:type="dxa"/>
          </w:tcPr>
          <w:p w:rsidR="003229DB" w:rsidRPr="00BA4969" w:rsidRDefault="00BA4969" w:rsidP="003229D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Ινάιντα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Ελέζη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Δ/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ντρια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Προμηθειών </w:t>
            </w:r>
          </w:p>
        </w:tc>
      </w:tr>
    </w:tbl>
    <w:p w:rsidR="003229DB" w:rsidRDefault="003229DB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BA496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BA496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BA496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BA496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BA496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BA496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969" w:rsidRDefault="00026189" w:rsidP="00026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                                                                      </w:t>
      </w:r>
      <w:r w:rsidR="00BA49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55AF9">
        <w:rPr>
          <w:rFonts w:ascii="Times New Roman" w:hAnsi="Times New Roman" w:cs="Times New Roman"/>
          <w:sz w:val="28"/>
          <w:szCs w:val="28"/>
        </w:rPr>
        <w:t>3</w:t>
      </w: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Κεφάλαιο 4</w:t>
      </w:r>
      <w:r w:rsidRPr="00455AF9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55AF9" w:rsidRDefault="00455AF9" w:rsidP="00455AF9">
      <w:pPr>
        <w:pStyle w:val="a4"/>
        <w:ind w:left="14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5AF9">
        <w:rPr>
          <w:rFonts w:ascii="Times New Roman" w:hAnsi="Times New Roman" w:cs="Times New Roman"/>
          <w:b/>
          <w:sz w:val="32"/>
          <w:szCs w:val="32"/>
        </w:rPr>
        <w:t>Τα Προϊόντα της Βιομηχανίας</w:t>
      </w:r>
    </w:p>
    <w:p w:rsidR="00455AF9" w:rsidRDefault="00455AF9" w:rsidP="00455AF9">
      <w:pPr>
        <w:rPr>
          <w:rFonts w:ascii="Times New Roman" w:hAnsi="Times New Roman" w:cs="Times New Roman"/>
          <w:b/>
          <w:sz w:val="32"/>
          <w:szCs w:val="32"/>
        </w:rPr>
      </w:pPr>
    </w:p>
    <w:p w:rsidR="00455AF9" w:rsidRPr="00455AF9" w:rsidRDefault="00455AF9" w:rsidP="00455AF9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Μπουκάλια νερού των 1,5 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</w:p>
    <w:p w:rsidR="00455AF9" w:rsidRPr="00455AF9" w:rsidRDefault="00455AF9" w:rsidP="00455AF9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Μπουκάλια νερού των 0,5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L</w:t>
      </w:r>
    </w:p>
    <w:p w:rsidR="00455AF9" w:rsidRPr="00455AF9" w:rsidRDefault="00455AF9" w:rsidP="00455AF9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Μπουκάλια με ανθρακούχο νερού των 0,5 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</w:p>
    <w:p w:rsidR="00455AF9" w:rsidRPr="00455AF9" w:rsidRDefault="00455AF9" w:rsidP="00455AF9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Μπουκάλια νερού χρωματιστά των 0,5 </w:t>
      </w:r>
      <w:r>
        <w:rPr>
          <w:rFonts w:ascii="Times New Roman" w:hAnsi="Times New Roman" w:cs="Times New Roman"/>
          <w:sz w:val="32"/>
          <w:szCs w:val="32"/>
          <w:lang w:val="en-US"/>
        </w:rPr>
        <w:t>L</w:t>
      </w:r>
    </w:p>
    <w:p w:rsidR="00455AF9" w:rsidRDefault="00455AF9" w:rsidP="00455AF9">
      <w:pPr>
        <w:pStyle w:val="a4"/>
        <w:ind w:left="1440"/>
        <w:rPr>
          <w:rFonts w:ascii="Times New Roman" w:hAnsi="Times New Roman" w:cs="Times New Roman"/>
          <w:sz w:val="32"/>
          <w:szCs w:val="32"/>
        </w:rPr>
      </w:pPr>
    </w:p>
    <w:p w:rsidR="00455AF9" w:rsidRPr="00455AF9" w:rsidRDefault="00455AF9" w:rsidP="00455AF9">
      <w:pPr>
        <w:pStyle w:val="a4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455AF9" w:rsidRP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3921579" cy="2688772"/>
            <wp:effectExtent l="19050" t="0" r="2721" b="0"/>
            <wp:docPr id="8" name="7 - Εικόνα" descr="μπουκαλια με νε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ουκαλια με νερ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05" cy="26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sz w:val="32"/>
          <w:szCs w:val="32"/>
        </w:rPr>
      </w:pPr>
    </w:p>
    <w:p w:rsidR="00455AF9" w:rsidRPr="006B6838" w:rsidRDefault="00455AF9" w:rsidP="00117EE1">
      <w:pPr>
        <w:ind w:left="1234"/>
        <w:jc w:val="center"/>
        <w:rPr>
          <w:rFonts w:ascii="Times New Roman" w:hAnsi="Times New Roman" w:cs="Times New Roman"/>
          <w:sz w:val="28"/>
          <w:szCs w:val="28"/>
        </w:rPr>
      </w:pPr>
      <w:r w:rsidRPr="006B6838">
        <w:rPr>
          <w:rFonts w:ascii="Times New Roman" w:hAnsi="Times New Roman" w:cs="Times New Roman"/>
          <w:sz w:val="28"/>
          <w:szCs w:val="28"/>
        </w:rPr>
        <w:t xml:space="preserve">                                 4</w:t>
      </w: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Κεφάλαιο 5</w:t>
      </w:r>
      <w:r w:rsidRPr="00455AF9">
        <w:rPr>
          <w:rFonts w:ascii="Times New Roman" w:hAnsi="Times New Roman" w:cs="Times New Roman"/>
          <w:b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55AF9" w:rsidRDefault="00455AF9" w:rsidP="00117EE1">
      <w:pPr>
        <w:ind w:left="12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Παραγωγική Διαδικασία</w:t>
      </w:r>
    </w:p>
    <w:p w:rsidR="00455AF9" w:rsidRPr="006B6838" w:rsidRDefault="00455AF9" w:rsidP="006B683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</w:pPr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 xml:space="preserve">Καθαρισμός και </w:t>
      </w:r>
      <w:proofErr w:type="spellStart"/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>Aπολύμανση</w:t>
      </w:r>
      <w:proofErr w:type="spellEnd"/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 xml:space="preserve"> του Εξοπλισμού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με διαδικασία CIP (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cleaning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 xml:space="preserve"> 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in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 xml:space="preserve"> 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place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) ώστε να εξασφαλίζεται η απουσία μικροβιολογικών κινδύνων.</w:t>
      </w:r>
    </w:p>
    <w:p w:rsidR="00455AF9" w:rsidRPr="006B6838" w:rsidRDefault="00455AF9" w:rsidP="006B683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</w:pPr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>Καθαρισμός και Απολύμανση των Επιστρεφόμενων Φιαλών 20 λίτρων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 xml:space="preserve"> στο αυτοματοποιημένο πλυντήριο της μηχανής εμφιάλωσης ακριβώς πριν από το στάδιο 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πλήρωσης.ώστε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 xml:space="preserve"> να εξασφαλίζεται η απουσία μικροβιολογικών κινδύνων.</w:t>
      </w:r>
    </w:p>
    <w:p w:rsidR="00455AF9" w:rsidRPr="006B6838" w:rsidRDefault="00455AF9" w:rsidP="006B683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</w:pPr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>Απολύμανση των Φιαλών μιας χρήσης και των Πωμάτων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. Όλες οι φιάλες μιας χρήσης (5 λίτρων &amp;10 λίτρων) αμέσως μετά την παραγωγή τους από τα αντίστοιχα προπλάσματα απολυμαίνονται με οζονισμένο νερό και τα πώματα με χρήση UV τεχνολογίας.</w:t>
      </w:r>
    </w:p>
    <w:p w:rsidR="00455AF9" w:rsidRPr="006B6838" w:rsidRDefault="00455AF9" w:rsidP="006B683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</w:pPr>
      <w:proofErr w:type="spellStart"/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>Φίλτρανση</w:t>
      </w:r>
      <w:proofErr w:type="spellEnd"/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 xml:space="preserve"> του Νερού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σε τέσσερα στάδια με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λαμπρυντικά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 xml:space="preserve"> φίλτρα με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προοδευτικά μειωμένη διάμετρο πόρων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σε σειρά.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 xml:space="preserve"> Αυτό διασφαλίζει την απουσία σωματιδίων μεγαλύτερων από 1 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μm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 xml:space="preserve">(1 </w:t>
      </w:r>
      <w:proofErr w:type="spellStart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εκατομυρριοστό</w:t>
      </w:r>
      <w:proofErr w:type="spellEnd"/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 xml:space="preserve"> του μέτρου ! ) και συνεπώς την πλήρη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>διαύγεια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  <w:t> </w:t>
      </w:r>
      <w:r w:rsidRPr="006B6838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  <w:lang w:eastAsia="el-GR"/>
        </w:rPr>
        <w:t>του.</w:t>
      </w:r>
    </w:p>
    <w:p w:rsidR="00455AF9" w:rsidRPr="006B6838" w:rsidRDefault="00455AF9" w:rsidP="006B683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l-GR"/>
        </w:rPr>
      </w:pPr>
      <w:r w:rsidRPr="006B6838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el-GR"/>
        </w:rPr>
        <w:t>Εμφιάλωση Προϊόντων </w:t>
      </w:r>
    </w:p>
    <w:p w:rsidR="00455AF9" w:rsidRDefault="00455AF9" w:rsidP="00455AF9">
      <w:pPr>
        <w:ind w:left="12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6838" w:rsidRDefault="006B6838" w:rsidP="00455AF9">
      <w:pPr>
        <w:ind w:left="12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el-GR"/>
        </w:rPr>
        <w:drawing>
          <wp:inline distT="0" distB="0" distL="0" distR="0">
            <wp:extent cx="2615293" cy="1295400"/>
            <wp:effectExtent l="19050" t="0" r="0" b="0"/>
            <wp:docPr id="9" name="8 - Εικόνα" descr="διαδικασια εμφιαλωσ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αδικασια εμφιαλωση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25" cy="13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38" w:rsidRDefault="006B6838" w:rsidP="00455AF9">
      <w:pPr>
        <w:ind w:left="12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6838" w:rsidRDefault="006B6838" w:rsidP="00455AF9">
      <w:pPr>
        <w:ind w:left="12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6838" w:rsidRDefault="006B6838" w:rsidP="00455AF9">
      <w:pPr>
        <w:ind w:left="12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6838" w:rsidRDefault="006B6838" w:rsidP="00455AF9">
      <w:pPr>
        <w:ind w:left="123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r w:rsidRPr="006B683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6B6838" w:rsidRDefault="006B6838" w:rsidP="006B6838">
      <w:pPr>
        <w:ind w:left="123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Κεφάλαιο 6</w:t>
      </w:r>
      <w:r w:rsidRPr="006B6838">
        <w:rPr>
          <w:rFonts w:ascii="Times New Roman" w:hAnsi="Times New Roman" w:cs="Times New Roman"/>
          <w:b/>
          <w:color w:val="000000" w:themeColor="text1"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6B6838" w:rsidRDefault="006B6838" w:rsidP="006B6838">
      <w:pPr>
        <w:ind w:left="123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Μηχανήματα Εμφιάλωσης Νερού</w:t>
      </w:r>
    </w:p>
    <w:p w:rsidR="006B6838" w:rsidRDefault="006B6838" w:rsidP="006B6838">
      <w:pPr>
        <w:ind w:left="1234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B6838" w:rsidRPr="006B6838" w:rsidRDefault="006B6838" w:rsidP="006B6838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Πηγή υδροληψί</w:t>
      </w:r>
      <w:r w:rsidRPr="006B6838">
        <w:rPr>
          <w:rFonts w:ascii="Times New Roman" w:hAnsi="Times New Roman" w:cs="Times New Roman"/>
          <w:color w:val="000000" w:themeColor="text1"/>
          <w:sz w:val="32"/>
          <w:szCs w:val="32"/>
        </w:rPr>
        <w:t>ας</w:t>
      </w:r>
    </w:p>
    <w:p w:rsidR="006B6838" w:rsidRPr="006B6838" w:rsidRDefault="006B6838" w:rsidP="006B6838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Φίλτρα</w:t>
      </w:r>
    </w:p>
    <w:p w:rsidR="006B6838" w:rsidRPr="006B6838" w:rsidRDefault="006B6838" w:rsidP="006B6838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Μανόμετρο</w:t>
      </w:r>
    </w:p>
    <w:p w:rsidR="006B6838" w:rsidRPr="006B6838" w:rsidRDefault="006B6838" w:rsidP="006B6838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Μηχανή εμφιάλωσης</w:t>
      </w: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8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3899808" cy="2906486"/>
            <wp:effectExtent l="19050" t="0" r="5442" b="0"/>
            <wp:docPr id="10" name="9 - Εικόνα" descr="μηχανηματα νερ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χανηματα νερου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63" cy="290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6</w:t>
      </w:r>
    </w:p>
    <w:p w:rsidR="006B6838" w:rsidRDefault="006B6838" w:rsidP="006B6838">
      <w:pPr>
        <w:pStyle w:val="a4"/>
        <w:ind w:left="195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Κεφάλαιο 7</w:t>
      </w:r>
      <w:r w:rsidRPr="006B6838">
        <w:rPr>
          <w:rFonts w:ascii="Times New Roman" w:hAnsi="Times New Roman" w:cs="Times New Roman"/>
          <w:b/>
          <w:color w:val="000000" w:themeColor="text1"/>
          <w:sz w:val="32"/>
          <w:szCs w:val="32"/>
          <w:vertAlign w:val="superscript"/>
        </w:rPr>
        <w:t>ο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1B2E8A" w:rsidRDefault="001B2E8A" w:rsidP="006B6838">
      <w:pPr>
        <w:pStyle w:val="a4"/>
        <w:ind w:left="195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B2E8A" w:rsidRDefault="001B2E8A" w:rsidP="006B6838">
      <w:pPr>
        <w:pStyle w:val="a4"/>
        <w:ind w:left="195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Μεταφορά νερού</w:t>
      </w:r>
    </w:p>
    <w:p w:rsidR="001B2E8A" w:rsidRDefault="001B2E8A" w:rsidP="001B2E8A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B2E8A">
        <w:rPr>
          <w:rFonts w:ascii="Times New Roman" w:hAnsi="Times New Roman" w:cs="Times New Roman"/>
          <w:color w:val="000000" w:themeColor="text1"/>
          <w:sz w:val="32"/>
          <w:szCs w:val="32"/>
        </w:rPr>
        <w:t>Ερ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γοστάσιο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Κρυοπηγή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Άρτα 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Κέντρο διανομής Ιωάννινα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Κέντρο διανομής Κέρκυρα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Κέντρο διανομής Πάτρα 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Κέντρο διανομής Θεσσαλονίκη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Κέντρο διανομής Αλεξανδρούπολη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Κέντρο διανομής Αθήνα </w:t>
      </w:r>
    </w:p>
    <w:p w:rsidR="001B2E8A" w:rsidRDefault="001B2E8A" w:rsidP="001B2E8A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Σούπερ-Μάρκετ στις πόλεις αυτές</w:t>
      </w:r>
    </w:p>
    <w:p w:rsidR="001B2E8A" w:rsidRDefault="001B2E8A" w:rsidP="001B2E8A">
      <w:pPr>
        <w:pStyle w:val="a4"/>
        <w:ind w:left="30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1B2E8A">
      <w:pPr>
        <w:pStyle w:val="a4"/>
        <w:ind w:left="30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1B2E8A">
      <w:pPr>
        <w:pStyle w:val="a4"/>
        <w:ind w:left="30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Pr="001B2E8A" w:rsidRDefault="001B2E8A" w:rsidP="001B2E8A">
      <w:pPr>
        <w:pStyle w:val="a4"/>
        <w:ind w:left="303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Pr="006B6838" w:rsidRDefault="001B2E8A" w:rsidP="006B6838">
      <w:pPr>
        <w:pStyle w:val="a4"/>
        <w:ind w:left="195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3758293" cy="2383972"/>
            <wp:effectExtent l="19050" t="0" r="0" b="0"/>
            <wp:docPr id="11" name="10 - Εικόνα" descr="depositphotos_26541731-stock-photo-3d-red-delivery-truck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6541731-stock-photo-3d-red-delivery-truck-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446" cy="238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38" w:rsidRDefault="006B6838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</w:t>
      </w:r>
    </w:p>
    <w:p w:rsidR="001B2E8A" w:rsidRDefault="001B2E8A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Default="001B2E8A" w:rsidP="006B6838">
      <w:pPr>
        <w:pStyle w:val="a4"/>
        <w:ind w:left="1954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B2E8A" w:rsidRPr="001B2E8A" w:rsidRDefault="001B2E8A" w:rsidP="006B6838">
      <w:pPr>
        <w:pStyle w:val="a4"/>
        <w:ind w:left="195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2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7</w:t>
      </w:r>
    </w:p>
    <w:sectPr w:rsidR="001B2E8A" w:rsidRPr="001B2E8A" w:rsidSect="009F08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9.5pt;height:240pt" o:bullet="t">
        <v:imagedata r:id="rId1" o:title="σταγονα"/>
      </v:shape>
    </w:pict>
  </w:numPicBullet>
  <w:abstractNum w:abstractNumId="0">
    <w:nsid w:val="140D7054"/>
    <w:multiLevelType w:val="hybridMultilevel"/>
    <w:tmpl w:val="20D03326"/>
    <w:lvl w:ilvl="0" w:tplc="0408000F">
      <w:start w:val="1"/>
      <w:numFmt w:val="decimal"/>
      <w:lvlText w:val="%1."/>
      <w:lvlJc w:val="left"/>
      <w:pPr>
        <w:ind w:left="2674" w:hanging="360"/>
      </w:pPr>
    </w:lvl>
    <w:lvl w:ilvl="1" w:tplc="04080019" w:tentative="1">
      <w:start w:val="1"/>
      <w:numFmt w:val="lowerLetter"/>
      <w:lvlText w:val="%2."/>
      <w:lvlJc w:val="left"/>
      <w:pPr>
        <w:ind w:left="3394" w:hanging="360"/>
      </w:pPr>
    </w:lvl>
    <w:lvl w:ilvl="2" w:tplc="0408001B" w:tentative="1">
      <w:start w:val="1"/>
      <w:numFmt w:val="lowerRoman"/>
      <w:lvlText w:val="%3."/>
      <w:lvlJc w:val="right"/>
      <w:pPr>
        <w:ind w:left="4114" w:hanging="180"/>
      </w:pPr>
    </w:lvl>
    <w:lvl w:ilvl="3" w:tplc="0408000F" w:tentative="1">
      <w:start w:val="1"/>
      <w:numFmt w:val="decimal"/>
      <w:lvlText w:val="%4."/>
      <w:lvlJc w:val="left"/>
      <w:pPr>
        <w:ind w:left="4834" w:hanging="360"/>
      </w:pPr>
    </w:lvl>
    <w:lvl w:ilvl="4" w:tplc="04080019" w:tentative="1">
      <w:start w:val="1"/>
      <w:numFmt w:val="lowerLetter"/>
      <w:lvlText w:val="%5."/>
      <w:lvlJc w:val="left"/>
      <w:pPr>
        <w:ind w:left="5554" w:hanging="360"/>
      </w:pPr>
    </w:lvl>
    <w:lvl w:ilvl="5" w:tplc="0408001B" w:tentative="1">
      <w:start w:val="1"/>
      <w:numFmt w:val="lowerRoman"/>
      <w:lvlText w:val="%6."/>
      <w:lvlJc w:val="right"/>
      <w:pPr>
        <w:ind w:left="6274" w:hanging="180"/>
      </w:pPr>
    </w:lvl>
    <w:lvl w:ilvl="6" w:tplc="0408000F" w:tentative="1">
      <w:start w:val="1"/>
      <w:numFmt w:val="decimal"/>
      <w:lvlText w:val="%7."/>
      <w:lvlJc w:val="left"/>
      <w:pPr>
        <w:ind w:left="6994" w:hanging="360"/>
      </w:pPr>
    </w:lvl>
    <w:lvl w:ilvl="7" w:tplc="04080019" w:tentative="1">
      <w:start w:val="1"/>
      <w:numFmt w:val="lowerLetter"/>
      <w:lvlText w:val="%8."/>
      <w:lvlJc w:val="left"/>
      <w:pPr>
        <w:ind w:left="7714" w:hanging="360"/>
      </w:pPr>
    </w:lvl>
    <w:lvl w:ilvl="8" w:tplc="0408001B" w:tentative="1">
      <w:start w:val="1"/>
      <w:numFmt w:val="lowerRoman"/>
      <w:lvlText w:val="%9."/>
      <w:lvlJc w:val="right"/>
      <w:pPr>
        <w:ind w:left="8434" w:hanging="180"/>
      </w:pPr>
    </w:lvl>
  </w:abstractNum>
  <w:abstractNum w:abstractNumId="1">
    <w:nsid w:val="1BFB2643"/>
    <w:multiLevelType w:val="hybridMultilevel"/>
    <w:tmpl w:val="30081CD8"/>
    <w:lvl w:ilvl="0" w:tplc="6AFE1AE8">
      <w:start w:val="1"/>
      <w:numFmt w:val="bullet"/>
      <w:lvlText w:val=""/>
      <w:lvlPicBulletId w:val="0"/>
      <w:lvlJc w:val="left"/>
      <w:pPr>
        <w:ind w:left="1954" w:hanging="360"/>
      </w:pPr>
      <w:rPr>
        <w:rFonts w:ascii="Symbol" w:eastAsia="Yu Gothic UI Semilight" w:hAnsi="Symbol" w:hint="default"/>
        <w:color w:val="auto"/>
        <w:u w:color="548DD4" w:themeColor="text2" w:themeTint="99"/>
      </w:rPr>
    </w:lvl>
    <w:lvl w:ilvl="1" w:tplc="04080003" w:tentative="1">
      <w:start w:val="1"/>
      <w:numFmt w:val="bullet"/>
      <w:lvlText w:val="o"/>
      <w:lvlJc w:val="left"/>
      <w:pPr>
        <w:ind w:left="26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3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2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9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14" w:hanging="360"/>
      </w:pPr>
      <w:rPr>
        <w:rFonts w:ascii="Wingdings" w:hAnsi="Wingdings" w:hint="default"/>
      </w:rPr>
    </w:lvl>
  </w:abstractNum>
  <w:abstractNum w:abstractNumId="2">
    <w:nsid w:val="46C41FF9"/>
    <w:multiLevelType w:val="hybridMultilevel"/>
    <w:tmpl w:val="5348652E"/>
    <w:lvl w:ilvl="0" w:tplc="6AFE1AE8">
      <w:start w:val="1"/>
      <w:numFmt w:val="bullet"/>
      <w:lvlText w:val=""/>
      <w:lvlPicBulletId w:val="0"/>
      <w:lvlJc w:val="left"/>
      <w:pPr>
        <w:ind w:left="1594" w:hanging="360"/>
      </w:pPr>
      <w:rPr>
        <w:rFonts w:ascii="Symbol" w:eastAsia="Yu Gothic UI Semilight" w:hAnsi="Symbol" w:hint="default"/>
        <w:color w:val="auto"/>
        <w:u w:color="548DD4" w:themeColor="text2" w:themeTint="99"/>
      </w:rPr>
    </w:lvl>
    <w:lvl w:ilvl="1" w:tplc="6AFE1AE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eastAsia="Yu Gothic UI Semilight" w:hAnsi="Symbol" w:hint="default"/>
        <w:color w:val="auto"/>
        <w:u w:color="548DD4" w:themeColor="text2" w:themeTint="99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65DFA"/>
    <w:multiLevelType w:val="multilevel"/>
    <w:tmpl w:val="1B48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3A03DF"/>
    <w:multiLevelType w:val="hybridMultilevel"/>
    <w:tmpl w:val="6DAE38D0"/>
    <w:lvl w:ilvl="0" w:tplc="6AFE1AE8">
      <w:start w:val="1"/>
      <w:numFmt w:val="bullet"/>
      <w:lvlText w:val=""/>
      <w:lvlPicBulletId w:val="0"/>
      <w:lvlJc w:val="left"/>
      <w:pPr>
        <w:ind w:left="3034" w:hanging="360"/>
      </w:pPr>
      <w:rPr>
        <w:rFonts w:ascii="Symbol" w:eastAsia="Yu Gothic UI Semilight" w:hAnsi="Symbol" w:hint="default"/>
        <w:color w:val="auto"/>
        <w:u w:color="548DD4" w:themeColor="text2" w:themeTint="99"/>
      </w:rPr>
    </w:lvl>
    <w:lvl w:ilvl="1" w:tplc="0408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3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0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794" w:hanging="360"/>
      </w:pPr>
      <w:rPr>
        <w:rFonts w:ascii="Wingdings" w:hAnsi="Wingdings" w:hint="default"/>
      </w:rPr>
    </w:lvl>
  </w:abstractNum>
  <w:abstractNum w:abstractNumId="5">
    <w:nsid w:val="67CB2A77"/>
    <w:multiLevelType w:val="hybridMultilevel"/>
    <w:tmpl w:val="50261F54"/>
    <w:lvl w:ilvl="0" w:tplc="6AFE1AE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eastAsia="Yu Gothic UI Semilight" w:hAnsi="Symbol" w:hint="default"/>
        <w:color w:val="auto"/>
        <w:u w:color="548DD4" w:themeColor="text2" w:themeTint="99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7C63790"/>
    <w:multiLevelType w:val="hybridMultilevel"/>
    <w:tmpl w:val="1A7AFBE2"/>
    <w:lvl w:ilvl="0" w:tplc="3D2C11A4">
      <w:start w:val="1"/>
      <w:numFmt w:val="bullet"/>
      <w:lvlText w:val="*"/>
      <w:lvlJc w:val="left"/>
      <w:pPr>
        <w:ind w:left="771" w:hanging="360"/>
      </w:pPr>
      <w:rPr>
        <w:rFonts w:ascii="Yu Gothic UI Semilight" w:eastAsia="Yu Gothic UI Semilight" w:hAnsi="Yu Gothic UI Semilight" w:hint="eastAsia"/>
        <w:u w:color="548DD4" w:themeColor="text2" w:themeTint="99"/>
      </w:rPr>
    </w:lvl>
    <w:lvl w:ilvl="1" w:tplc="040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B3426C"/>
    <w:rsid w:val="00026189"/>
    <w:rsid w:val="000F6C48"/>
    <w:rsid w:val="00117EE1"/>
    <w:rsid w:val="001A03C6"/>
    <w:rsid w:val="001A713E"/>
    <w:rsid w:val="001B09E7"/>
    <w:rsid w:val="001B2E8A"/>
    <w:rsid w:val="003229DB"/>
    <w:rsid w:val="00455AF9"/>
    <w:rsid w:val="006B6838"/>
    <w:rsid w:val="00765FFF"/>
    <w:rsid w:val="008C57C7"/>
    <w:rsid w:val="009355A3"/>
    <w:rsid w:val="009F08E8"/>
    <w:rsid w:val="00B3426C"/>
    <w:rsid w:val="00BA4969"/>
    <w:rsid w:val="00C72DC0"/>
    <w:rsid w:val="00D75225"/>
    <w:rsid w:val="00DF4A23"/>
    <w:rsid w:val="00EA3C21"/>
    <w:rsid w:val="00F71228"/>
    <w:rsid w:val="00FA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3426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F4A23"/>
    <w:pPr>
      <w:ind w:left="720"/>
      <w:contextualSpacing/>
    </w:pPr>
  </w:style>
  <w:style w:type="character" w:styleId="a5">
    <w:name w:val="Strong"/>
    <w:basedOn w:val="a0"/>
    <w:uiPriority w:val="22"/>
    <w:qFormat/>
    <w:rsid w:val="00455AF9"/>
    <w:rPr>
      <w:b/>
      <w:bCs/>
    </w:rPr>
  </w:style>
  <w:style w:type="character" w:customStyle="1" w:styleId="apple-converted-space">
    <w:name w:val="apple-converted-space"/>
    <w:basedOn w:val="a0"/>
    <w:rsid w:val="00455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96D6E-0B0F-4FC9-A7CC-559DAC66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617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cp:lastModifiedBy>pc</cp:lastModifiedBy>
  <cp:revision>2</cp:revision>
  <dcterms:created xsi:type="dcterms:W3CDTF">2017-05-26T08:48:00Z</dcterms:created>
  <dcterms:modified xsi:type="dcterms:W3CDTF">2017-05-26T08:48:00Z</dcterms:modified>
</cp:coreProperties>
</file>